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696" w:rsidRPr="00AB7696" w:rsidRDefault="00AB7696" w:rsidP="00B62005">
      <w:pPr>
        <w:shd w:val="clear" w:color="auto" w:fill="FFFFFF"/>
        <w:spacing w:before="100" w:beforeAutospacing="1" w:after="15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r w:rsidRPr="00AB769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Снижение бюрократической нагрузки на педагогических работников, образовательные организации</w:t>
      </w:r>
    </w:p>
    <w:bookmarkEnd w:id="0"/>
    <w:p w:rsidR="00AB7696" w:rsidRPr="00AB7696" w:rsidRDefault="00AB7696" w:rsidP="00B62005">
      <w:pPr>
        <w:shd w:val="clear" w:color="auto" w:fill="FFFFFF"/>
        <w:spacing w:before="100" w:beforeAutospacing="1" w:after="15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B76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«Горячая линия» по вопросам бюрократической нагрузки на педагогических работников, образовательные организации:</w:t>
      </w:r>
    </w:p>
    <w:p w:rsidR="00AB7696" w:rsidRPr="00AB7696" w:rsidRDefault="00AB7696" w:rsidP="00B62005">
      <w:pPr>
        <w:shd w:val="clear" w:color="auto" w:fill="FFFFFF"/>
        <w:spacing w:before="100" w:beforeAutospacing="1" w:after="15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B76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</w:t>
      </w:r>
      <w:hyperlink r:id="rId4" w:tooltip="http://pravo.gov.ru/proxy/ips/?searchres=&amp;bpas=cd00000&amp;a7type=1&amp;a8type=2&amp;a7date=14.07.2022&amp;a8=298-%D4%C7" w:history="1">
        <w:r w:rsidRPr="00AB7696">
          <w:rPr>
            <w:rFonts w:ascii="Times New Roman" w:eastAsia="Times New Roman" w:hAnsi="Times New Roman" w:cs="Times New Roman"/>
            <w:color w:val="337AB7"/>
            <w:sz w:val="27"/>
            <w:u w:val="single"/>
            <w:lang w:eastAsia="ru-RU"/>
          </w:rPr>
          <w:t>Федеральным законом от 14.07.2022 № 298-ФЗ внесены изменения в Федеральный закон «Об образовании в Российской Федерации».</w:t>
        </w:r>
      </w:hyperlink>
      <w:r w:rsidRPr="00AB76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AB76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AB769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   С 01.09.2022 учитель заполняет минимум документов, напрямую связанных с ведением образовательного процесса, и не обязан готовить отчеты за пределами перечня, утвержденного </w:t>
      </w:r>
      <w:hyperlink r:id="rId5" w:tooltip="http://pravo.gov.ru/proxy/ips/?searchres=&amp;bpas=cd00000&amp;a7type=1&amp;a8type=2&amp;a7date=21.07.2022&amp;a8=582" w:history="1">
        <w:r w:rsidRPr="00AB7696">
          <w:rPr>
            <w:rFonts w:ascii="Times New Roman" w:eastAsia="Times New Roman" w:hAnsi="Times New Roman" w:cs="Times New Roman"/>
            <w:color w:val="337AB7"/>
            <w:sz w:val="27"/>
            <w:u w:val="single"/>
            <w:lang w:eastAsia="ru-RU"/>
          </w:rPr>
          <w:t xml:space="preserve">приказом </w:t>
        </w:r>
        <w:proofErr w:type="spellStart"/>
        <w:r w:rsidRPr="00AB7696">
          <w:rPr>
            <w:rFonts w:ascii="Times New Roman" w:eastAsia="Times New Roman" w:hAnsi="Times New Roman" w:cs="Times New Roman"/>
            <w:color w:val="337AB7"/>
            <w:sz w:val="27"/>
            <w:u w:val="single"/>
            <w:lang w:eastAsia="ru-RU"/>
          </w:rPr>
          <w:t>Минпросвещения</w:t>
        </w:r>
        <w:proofErr w:type="spellEnd"/>
        <w:r w:rsidRPr="00AB7696">
          <w:rPr>
            <w:rFonts w:ascii="Times New Roman" w:eastAsia="Times New Roman" w:hAnsi="Times New Roman" w:cs="Times New Roman"/>
            <w:color w:val="337AB7"/>
            <w:sz w:val="27"/>
            <w:u w:val="single"/>
            <w:lang w:eastAsia="ru-RU"/>
          </w:rPr>
          <w:t xml:space="preserve"> России от 21.07.2022 № 582</w:t>
        </w:r>
      </w:hyperlink>
      <w:r w:rsidRPr="00AB769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а электронный документооборот не должен дублироваться в бумажном виде.</w:t>
      </w:r>
      <w:r w:rsidRPr="00AB769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</w:t>
      </w:r>
      <w:r w:rsidRPr="00AB769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   Документация, подготовка которой осуществляется учителем:</w:t>
      </w:r>
    </w:p>
    <w:p w:rsidR="00AB7696" w:rsidRPr="00AB7696" w:rsidRDefault="00AB7696" w:rsidP="00B62005">
      <w:pPr>
        <w:shd w:val="clear" w:color="auto" w:fill="FFFFFF"/>
        <w:spacing w:before="100" w:beforeAutospacing="1" w:after="15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B769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1) рабочая программа учебного предмета, учебного курса (в том числе внеурочной деятельности), учебного модуля;</w:t>
      </w:r>
      <w:r w:rsidRPr="00AB769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2) журнал учета успеваемости;</w:t>
      </w:r>
      <w:r w:rsidRPr="00AB769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3) журнал внеурочной деятельности (для педагогических работников, осуществляющих внеурочную деятельность);</w:t>
      </w:r>
      <w:r w:rsidRPr="00AB769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4) план воспитательной работы (для педагогических работников, осуществляющих функции классного руководства);</w:t>
      </w:r>
      <w:r w:rsidRPr="00AB769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5) характеристика на обучающегося (по запросу).</w:t>
      </w:r>
      <w:r w:rsidRPr="00AB769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</w:t>
      </w:r>
      <w:r w:rsidRPr="00AB769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Введение дополнительного перечня документации возможно на уровне региона только по согласованию с </w:t>
      </w:r>
      <w:proofErr w:type="spellStart"/>
      <w:r w:rsidRPr="00AB769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Минпросвещения</w:t>
      </w:r>
      <w:proofErr w:type="spellEnd"/>
      <w:r w:rsidRPr="00AB769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России. Закон дает право образовательным организациям применять в своей деятельности электронный документооборот. Организации могут не предоставлять бумажные версии документов, а в случае запросов им не нужно дублировать информацию, которая уже отражена на их официальных сайтах.</w:t>
      </w:r>
    </w:p>
    <w:p w:rsidR="00DC47AC" w:rsidRDefault="00DC47AC" w:rsidP="00B62005"/>
    <w:sectPr w:rsidR="00DC47AC" w:rsidSect="00DC4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7696"/>
    <w:rsid w:val="00672B40"/>
    <w:rsid w:val="00AB7696"/>
    <w:rsid w:val="00B62005"/>
    <w:rsid w:val="00B75163"/>
    <w:rsid w:val="00D1264F"/>
    <w:rsid w:val="00DC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04032-4B96-4BDF-ABE4-BE29B2D1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7AC"/>
  </w:style>
  <w:style w:type="paragraph" w:styleId="1">
    <w:name w:val="heading 1"/>
    <w:basedOn w:val="a"/>
    <w:link w:val="10"/>
    <w:uiPriority w:val="9"/>
    <w:qFormat/>
    <w:rsid w:val="00AB76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6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data">
    <w:name w:val="docdata"/>
    <w:aliases w:val="docy,v5,12900,bqiaagaaeyqcaaagiaiaaanimqaabxaxaaaaaaaaaaaaaaaaaaaaaaaaaaaaaaaaaaaaaaaaaaaaaaaaaaaaaaaaaaaaaaaaaaaaaaaaaaaaaaaaaaaaaaaaaaaaaaaaaaaaaaaaaaaaaaaaaaaaaaaaaaaaaaaaaaaaaaaaaaaaaaaaaaaaaaaaaaaaaaaaaaaaaaaaaaaaaaaaaaaaaaaaaaaaaaaaaaaaaaa"/>
    <w:basedOn w:val="a"/>
    <w:rsid w:val="00AB7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7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76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searchres=&amp;bpas=cd00000&amp;a7type=1&amp;a8type=2&amp;a7date=21.07.2022&amp;a8=582" TargetMode="External"/><Relationship Id="rId4" Type="http://schemas.openxmlformats.org/officeDocument/2006/relationships/hyperlink" Target="http://pravo.gov.ru/proxy/ips/?searchres=&amp;bpas=cd00000&amp;a7type=1&amp;a8type=2&amp;a7date=14.07.2022&amp;a8=298-%D4%C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</Words>
  <Characters>1658</Characters>
  <Application>Microsoft Office Word</Application>
  <DocSecurity>0</DocSecurity>
  <Lines>13</Lines>
  <Paragraphs>3</Paragraphs>
  <ScaleCrop>false</ScaleCrop>
  <Company>Krokoz™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новая школа</dc:creator>
  <cp:keywords/>
  <dc:description/>
  <cp:lastModifiedBy>Admin</cp:lastModifiedBy>
  <cp:revision>4</cp:revision>
  <dcterms:created xsi:type="dcterms:W3CDTF">2026-02-11T12:06:00Z</dcterms:created>
  <dcterms:modified xsi:type="dcterms:W3CDTF">2026-02-18T17:04:00Z</dcterms:modified>
</cp:coreProperties>
</file>